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7F7C" w14:textId="50252E69" w:rsidR="000F329D" w:rsidRDefault="00C40C4F" w:rsidP="00E7130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4D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645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12CD3193" w14:textId="3E0E4B16" w:rsidR="00E7130D" w:rsidRPr="00E7130D" w:rsidRDefault="00E7130D" w:rsidP="00E7130D">
      <w:pPr>
        <w:tabs>
          <w:tab w:val="left" w:pos="324"/>
          <w:tab w:val="center" w:pos="4677"/>
        </w:tabs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</w:t>
      </w:r>
      <w:r w:rsidR="004D5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3075E">
        <w:rPr>
          <w:noProof/>
          <w:lang w:eastAsia="ru-RU"/>
        </w:rPr>
        <w:drawing>
          <wp:inline distT="0" distB="0" distL="0" distR="0" wp14:anchorId="7B093099" wp14:editId="2A9A5026">
            <wp:extent cx="1514475" cy="1190625"/>
            <wp:effectExtent l="0" t="0" r="0" b="0"/>
            <wp:docPr id="1" name="Рисунок 1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4C8E3" w14:textId="0BA9F94A" w:rsidR="00E7130D" w:rsidRPr="00E7130D" w:rsidRDefault="00E7130D" w:rsidP="00E7130D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E7130D">
        <w:rPr>
          <w:rFonts w:ascii="Times New Roman" w:hAnsi="Times New Roman"/>
          <w:b/>
          <w:sz w:val="24"/>
          <w:szCs w:val="28"/>
        </w:rPr>
        <w:t>СОВЕТ ДЕПУТАТОВ КУРЧАЛОЙСКОГО ГОРОДСКОГО ПОСЕЛЕНИЯ</w:t>
      </w:r>
    </w:p>
    <w:p w14:paraId="22DB6C88" w14:textId="77777777" w:rsidR="00E7130D" w:rsidRPr="00E7130D" w:rsidRDefault="00E7130D" w:rsidP="00E7130D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E7130D">
        <w:rPr>
          <w:rFonts w:ascii="Times New Roman" w:hAnsi="Times New Roman"/>
          <w:b/>
          <w:sz w:val="24"/>
          <w:szCs w:val="28"/>
        </w:rPr>
        <w:t>КУРЧАЛОЕВСКОГО МУНИЦИПАЛЬНОГО РАЙОНА</w:t>
      </w:r>
    </w:p>
    <w:p w14:paraId="56DF5C7F" w14:textId="77777777" w:rsidR="00E7130D" w:rsidRPr="00E7130D" w:rsidRDefault="00E7130D" w:rsidP="00E7130D">
      <w:pPr>
        <w:pStyle w:val="a8"/>
        <w:jc w:val="center"/>
        <w:rPr>
          <w:rFonts w:ascii="Times New Roman" w:hAnsi="Times New Roman"/>
          <w:b/>
          <w:sz w:val="24"/>
          <w:szCs w:val="28"/>
        </w:rPr>
      </w:pPr>
      <w:r w:rsidRPr="00E7130D">
        <w:rPr>
          <w:rFonts w:ascii="Times New Roman" w:hAnsi="Times New Roman"/>
          <w:b/>
          <w:sz w:val="24"/>
          <w:szCs w:val="28"/>
        </w:rPr>
        <w:t>ЧЕЧЕНСКОЙ РЕСПУБЛИКИ</w:t>
      </w:r>
    </w:p>
    <w:p w14:paraId="51EC4BBA" w14:textId="77777777" w:rsidR="00E7130D" w:rsidRPr="00E7130D" w:rsidRDefault="00E7130D" w:rsidP="00E713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134EF71" w14:textId="4E9349EA" w:rsidR="00E7130D" w:rsidRPr="00E7130D" w:rsidRDefault="00E7130D" w:rsidP="00E71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7130D">
        <w:rPr>
          <w:rFonts w:ascii="Times New Roman" w:hAnsi="Times New Roman" w:cs="Times New Roman"/>
          <w:b/>
          <w:bCs/>
          <w:sz w:val="24"/>
        </w:rPr>
        <w:t>НОХЧИЙН РЕСПУБЛИКАН КУРЧАЛОЙН МУНИЦИПАЛЬНИ К</w:t>
      </w:r>
      <w:r w:rsidRPr="00E7130D"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Pr="00E7130D">
        <w:rPr>
          <w:rFonts w:ascii="Times New Roman" w:hAnsi="Times New Roman" w:cs="Times New Roman"/>
          <w:b/>
          <w:bCs/>
          <w:sz w:val="24"/>
        </w:rPr>
        <w:t>ОШТАН КУРЧАЛОЙ Г</w:t>
      </w:r>
      <w:r w:rsidRPr="00E7130D">
        <w:rPr>
          <w:rFonts w:ascii="Times New Roman" w:hAnsi="Times New Roman" w:cs="Times New Roman"/>
          <w:b/>
          <w:bCs/>
          <w:sz w:val="24"/>
          <w:lang w:val="en-US"/>
        </w:rPr>
        <w:t>I</w:t>
      </w:r>
      <w:r w:rsidRPr="00E7130D">
        <w:rPr>
          <w:rFonts w:ascii="Times New Roman" w:hAnsi="Times New Roman" w:cs="Times New Roman"/>
          <w:b/>
          <w:bCs/>
          <w:sz w:val="24"/>
        </w:rPr>
        <w:t>АЛИН ВЕКАЛИЙН КХЕТАШО</w:t>
      </w:r>
    </w:p>
    <w:p w14:paraId="26D2AB7A" w14:textId="1E72B010" w:rsidR="00E7130D" w:rsidRDefault="00E7130D" w:rsidP="00E7130D">
      <w:pPr>
        <w:tabs>
          <w:tab w:val="center" w:pos="5031"/>
          <w:tab w:val="left" w:pos="6404"/>
        </w:tabs>
        <w:rPr>
          <w:rFonts w:ascii="Times New Roman" w:hAnsi="Times New Roman" w:cs="Times New Roman"/>
          <w:b/>
          <w:sz w:val="24"/>
          <w:szCs w:val="24"/>
        </w:rPr>
      </w:pPr>
      <w:r w:rsidRPr="00E7130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E7130D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14AD265F" w14:textId="3B547299" w:rsidR="00E7130D" w:rsidRPr="00E7130D" w:rsidRDefault="00E7130D" w:rsidP="00E7130D">
      <w:pPr>
        <w:spacing w:line="360" w:lineRule="auto"/>
        <w:ind w:left="360" w:hanging="360"/>
        <w:rPr>
          <w:rFonts w:ascii="Times New Roman" w:hAnsi="Times New Roman" w:cs="Times New Roman"/>
          <w:sz w:val="28"/>
        </w:rPr>
      </w:pPr>
      <w:r w:rsidRPr="00E7130D">
        <w:rPr>
          <w:rFonts w:ascii="Times New Roman" w:hAnsi="Times New Roman" w:cs="Times New Roman"/>
          <w:sz w:val="28"/>
        </w:rPr>
        <w:t xml:space="preserve">  от _________ 2023 г.                г. Курчалой</w:t>
      </w:r>
      <w:r w:rsidRPr="00E7130D">
        <w:rPr>
          <w:rFonts w:ascii="Times New Roman" w:hAnsi="Times New Roman" w:cs="Times New Roman"/>
          <w:color w:val="FF0000"/>
          <w:sz w:val="28"/>
        </w:rPr>
        <w:tab/>
      </w:r>
      <w:r w:rsidRPr="00E7130D">
        <w:rPr>
          <w:rFonts w:ascii="Times New Roman" w:hAnsi="Times New Roman" w:cs="Times New Roman"/>
          <w:color w:val="FF0000"/>
          <w:sz w:val="28"/>
        </w:rPr>
        <w:tab/>
        <w:t xml:space="preserve">                  </w:t>
      </w:r>
      <w:r w:rsidRPr="00E7130D">
        <w:rPr>
          <w:rFonts w:ascii="Times New Roman" w:hAnsi="Times New Roman" w:cs="Times New Roman"/>
          <w:sz w:val="28"/>
        </w:rPr>
        <w:t>№ _________</w:t>
      </w:r>
    </w:p>
    <w:p w14:paraId="10D5ED87" w14:textId="31BD2210" w:rsidR="00E96C93" w:rsidRPr="00E7130D" w:rsidRDefault="00E96C93" w:rsidP="00E7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14:paraId="717A6A6F" w14:textId="1BFD685D" w:rsidR="00C40C4F" w:rsidRPr="00C40C4F" w:rsidRDefault="00C40C4F" w:rsidP="00C40C4F">
      <w:pPr>
        <w:tabs>
          <w:tab w:val="left" w:pos="1020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C40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Совета депутатов Курчалойского городского поселения от 02 декабря 2019 года № 55/28-1 «</w:t>
      </w:r>
      <w:r w:rsidRPr="00C40C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установлении земельного налога, налога на имущество физических лиц на территории </w:t>
      </w:r>
      <w:r w:rsidRPr="00C40C4F">
        <w:rPr>
          <w:rFonts w:ascii="Times New Roman" w:hAnsi="Times New Roman" w:cs="Times New Roman"/>
          <w:b/>
          <w:sz w:val="28"/>
          <w:szCs w:val="28"/>
        </w:rPr>
        <w:t>Курчалойского городского</w:t>
      </w:r>
      <w:r w:rsidRPr="00C40C4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поселения»</w:t>
      </w:r>
    </w:p>
    <w:p w14:paraId="36AEF02C" w14:textId="1D7433DD" w:rsidR="003931CF" w:rsidRDefault="003931CF" w:rsidP="00C40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420A1" w14:textId="77777777" w:rsidR="00C40C4F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357155"/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Российской Федерации</w:t>
      </w:r>
      <w:bookmarkEnd w:id="0"/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Курчалойского городского поселения Курчалоевского муниципального района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0BE107" w14:textId="77777777" w:rsidR="000E4BD7" w:rsidRDefault="000E4BD7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43F0A5" w14:textId="25AE7D5B" w:rsidR="00F122A2" w:rsidRPr="00C40C4F" w:rsidRDefault="00C40C4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C4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E01C45" w:rsidRPr="00C4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4B2036C" w14:textId="77777777" w:rsidR="00E01C4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1A20F" w14:textId="75660D09" w:rsidR="00345D4E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23572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Курчалойского городского поселения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декабря 2019 года № 55/28-1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земельного налога, налога на имущество физических лиц на территории Курчалойского городского поселения</w:t>
      </w:r>
      <w:r w:rsidR="00A03D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206A" w:rsidRP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дополнив пункт 5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3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0DEA417A" w14:textId="2F11185E" w:rsidR="000977C2" w:rsidRDefault="00345D4E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077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bookmarkEnd w:id="2"/>
    <w:p w14:paraId="63A0465E" w14:textId="674B7BA6" w:rsidR="006E6053" w:rsidRDefault="000670EC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D0C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="003940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</w:t>
      </w:r>
      <w:r w:rsidR="003940C1" w:rsidRPr="0039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ть)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39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размещения на стенде в здании 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Курчалойского городского поселения</w:t>
      </w:r>
      <w:r w:rsidR="0074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31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</w:t>
      </w:r>
      <w:r w:rsidR="00561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г.Курчалой, пр-т А.А.Кадырова, </w:t>
      </w:r>
      <w:r w:rsidR="00B61689">
        <w:rPr>
          <w:rFonts w:ascii="Times New Roman" w:eastAsia="Times New Roman" w:hAnsi="Times New Roman" w:cs="Times New Roman"/>
          <w:sz w:val="28"/>
          <w:szCs w:val="28"/>
          <w:lang w:eastAsia="ru-RU"/>
        </w:rPr>
        <w:t>61,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5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мэрии Курчалойского городского поселения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</w:t>
      </w:r>
      <w:r w:rsidR="000E4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mkurhaloy</w:t>
      </w:r>
      <w:r w:rsidR="000E4BD7" w:rsidRPr="000E4B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4B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3940C1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печатном издании - газете </w:t>
      </w:r>
      <w:r w:rsidR="000E4BD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 героя»</w:t>
      </w:r>
      <w:r w:rsidR="006E6053" w:rsidRPr="00E12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DD529" w14:textId="09F97EEC" w:rsidR="002D0C2F" w:rsidRPr="002D0C2F" w:rsidRDefault="000670EC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D0C2F"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Настоящее решение подлежит направлению в прокуратуру </w:t>
      </w:r>
      <w:r w:rsidR="000E4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Курчалоевского района</w:t>
      </w:r>
      <w:r w:rsidR="002D0C2F" w:rsidRPr="002D0C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D0C2F" w:rsidRPr="002D0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15.12.2009 № 71-РЗ «О порядке организации и ведения регистра муниципальных нормативных правовых актов Чеченской Республики».</w:t>
      </w:r>
    </w:p>
    <w:p w14:paraId="0C4B12D3" w14:textId="77777777" w:rsidR="002D0C2F" w:rsidRPr="00E122F6" w:rsidRDefault="002D0C2F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7EF39" w14:textId="0E1206CF" w:rsidR="006E6053" w:rsidRPr="006E6053" w:rsidRDefault="000670EC" w:rsidP="0006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2D0C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5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следующий день после дня его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отношения, возникшие с 01.01.2023.</w:t>
      </w:r>
    </w:p>
    <w:p w14:paraId="54A49BA9" w14:textId="1F3ADD30" w:rsidR="00676B28" w:rsidRDefault="00676B28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43854" w14:textId="4431C9B4" w:rsidR="000E4BD7" w:rsidRDefault="000E4BD7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DA67" w14:textId="77777777" w:rsidR="000E4BD7" w:rsidRPr="00E122F6" w:rsidRDefault="000E4BD7" w:rsidP="00E122F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08144" w14:textId="77777777" w:rsidR="000E4BD7" w:rsidRPr="000E4BD7" w:rsidRDefault="00C004A1" w:rsidP="000E4BD7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0E4BD7">
        <w:rPr>
          <w:rFonts w:ascii="Times New Roman" w:hAnsi="Times New Roman" w:cs="Times New Roman"/>
          <w:sz w:val="28"/>
          <w:lang w:eastAsia="ru-RU"/>
        </w:rPr>
        <w:t xml:space="preserve">Глава </w:t>
      </w:r>
      <w:r w:rsidR="000E4BD7" w:rsidRPr="000E4BD7">
        <w:rPr>
          <w:rFonts w:ascii="Times New Roman" w:hAnsi="Times New Roman" w:cs="Times New Roman"/>
          <w:sz w:val="28"/>
          <w:lang w:eastAsia="ru-RU"/>
        </w:rPr>
        <w:t>Курчалойского</w:t>
      </w:r>
    </w:p>
    <w:p w14:paraId="125C83AF" w14:textId="41E592BB" w:rsidR="000F329D" w:rsidRPr="000E4BD7" w:rsidRDefault="000E4BD7" w:rsidP="000E4BD7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0E4BD7">
        <w:rPr>
          <w:rFonts w:ascii="Times New Roman" w:hAnsi="Times New Roman" w:cs="Times New Roman"/>
          <w:sz w:val="28"/>
          <w:lang w:eastAsia="ru-RU"/>
        </w:rPr>
        <w:t>Городского поселения</w:t>
      </w:r>
      <w:r w:rsidR="00561BAA" w:rsidRPr="000E4BD7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</w:t>
      </w:r>
      <w:r w:rsidRPr="000E4BD7">
        <w:rPr>
          <w:rFonts w:ascii="Times New Roman" w:hAnsi="Times New Roman" w:cs="Times New Roman"/>
          <w:sz w:val="28"/>
          <w:lang w:eastAsia="ru-RU"/>
        </w:rPr>
        <w:t xml:space="preserve"> И.А.Бисиев</w:t>
      </w:r>
    </w:p>
    <w:p w14:paraId="34199DA3" w14:textId="55C1415E" w:rsidR="000670EC" w:rsidRDefault="000670EC" w:rsidP="00C00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5941A" w14:textId="753FAB4B" w:rsidR="000670EC" w:rsidRDefault="000670EC" w:rsidP="00C00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B5435" w14:textId="77777777" w:rsidR="000670EC" w:rsidRDefault="000670EC" w:rsidP="00C00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70EC" w:rsidSect="00A55FCE">
      <w:endnotePr>
        <w:numFmt w:val="decimal"/>
        <w:numRestart w:val="eachSect"/>
      </w:endnote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C8A6" w14:textId="77777777" w:rsidR="0095736E" w:rsidRDefault="0095736E" w:rsidP="00E01C45">
      <w:pPr>
        <w:spacing w:after="0" w:line="240" w:lineRule="auto"/>
      </w:pPr>
      <w:r>
        <w:separator/>
      </w:r>
    </w:p>
  </w:endnote>
  <w:endnote w:type="continuationSeparator" w:id="0">
    <w:p w14:paraId="3EBE4C41" w14:textId="77777777" w:rsidR="0095736E" w:rsidRDefault="0095736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413FF" w14:textId="77777777" w:rsidR="0095736E" w:rsidRDefault="0095736E" w:rsidP="00E01C45">
      <w:pPr>
        <w:spacing w:after="0" w:line="240" w:lineRule="auto"/>
      </w:pPr>
      <w:r>
        <w:separator/>
      </w:r>
    </w:p>
  </w:footnote>
  <w:footnote w:type="continuationSeparator" w:id="0">
    <w:p w14:paraId="121CE484" w14:textId="77777777" w:rsidR="0095736E" w:rsidRDefault="0095736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670EC"/>
    <w:rsid w:val="00072965"/>
    <w:rsid w:val="0007741B"/>
    <w:rsid w:val="000977C2"/>
    <w:rsid w:val="000C1D44"/>
    <w:rsid w:val="000E3403"/>
    <w:rsid w:val="000E3C3F"/>
    <w:rsid w:val="000E4BD7"/>
    <w:rsid w:val="000F329D"/>
    <w:rsid w:val="00105C0E"/>
    <w:rsid w:val="00105DD9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66C0F"/>
    <w:rsid w:val="0029791F"/>
    <w:rsid w:val="002C4005"/>
    <w:rsid w:val="002D0C2F"/>
    <w:rsid w:val="002D6ECA"/>
    <w:rsid w:val="00345D4E"/>
    <w:rsid w:val="00381979"/>
    <w:rsid w:val="00387044"/>
    <w:rsid w:val="003931CF"/>
    <w:rsid w:val="003940C1"/>
    <w:rsid w:val="003B6C6A"/>
    <w:rsid w:val="003F34C9"/>
    <w:rsid w:val="00415D75"/>
    <w:rsid w:val="004274D6"/>
    <w:rsid w:val="004467C9"/>
    <w:rsid w:val="00454487"/>
    <w:rsid w:val="004B71E2"/>
    <w:rsid w:val="004D4632"/>
    <w:rsid w:val="004D5625"/>
    <w:rsid w:val="0053508B"/>
    <w:rsid w:val="00561BAA"/>
    <w:rsid w:val="005722D0"/>
    <w:rsid w:val="005A3F0F"/>
    <w:rsid w:val="005B33C5"/>
    <w:rsid w:val="005B7509"/>
    <w:rsid w:val="005D3593"/>
    <w:rsid w:val="00641010"/>
    <w:rsid w:val="00645F12"/>
    <w:rsid w:val="00647646"/>
    <w:rsid w:val="00675D42"/>
    <w:rsid w:val="00676B28"/>
    <w:rsid w:val="006C42FB"/>
    <w:rsid w:val="006E6053"/>
    <w:rsid w:val="00747C6D"/>
    <w:rsid w:val="00772979"/>
    <w:rsid w:val="007A510F"/>
    <w:rsid w:val="007E67B1"/>
    <w:rsid w:val="007F5349"/>
    <w:rsid w:val="00826CDD"/>
    <w:rsid w:val="00864AB6"/>
    <w:rsid w:val="0086748B"/>
    <w:rsid w:val="0087604F"/>
    <w:rsid w:val="008D6D42"/>
    <w:rsid w:val="008E7EF4"/>
    <w:rsid w:val="0090589A"/>
    <w:rsid w:val="00913F84"/>
    <w:rsid w:val="00937A6A"/>
    <w:rsid w:val="0095736E"/>
    <w:rsid w:val="00970125"/>
    <w:rsid w:val="009A2A91"/>
    <w:rsid w:val="009B79BE"/>
    <w:rsid w:val="009F1DCA"/>
    <w:rsid w:val="009F4629"/>
    <w:rsid w:val="00A0077D"/>
    <w:rsid w:val="00A01DFD"/>
    <w:rsid w:val="00A03D3E"/>
    <w:rsid w:val="00A55FCE"/>
    <w:rsid w:val="00A77285"/>
    <w:rsid w:val="00A92C6A"/>
    <w:rsid w:val="00AD035D"/>
    <w:rsid w:val="00B237CB"/>
    <w:rsid w:val="00B419D6"/>
    <w:rsid w:val="00B60B27"/>
    <w:rsid w:val="00B61689"/>
    <w:rsid w:val="00B8129D"/>
    <w:rsid w:val="00B97064"/>
    <w:rsid w:val="00BB5934"/>
    <w:rsid w:val="00C004A1"/>
    <w:rsid w:val="00C31634"/>
    <w:rsid w:val="00C40C4F"/>
    <w:rsid w:val="00C62662"/>
    <w:rsid w:val="00C640FE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F0FD6"/>
    <w:rsid w:val="00DF4E7D"/>
    <w:rsid w:val="00E01C45"/>
    <w:rsid w:val="00E122F6"/>
    <w:rsid w:val="00E174CB"/>
    <w:rsid w:val="00E259C8"/>
    <w:rsid w:val="00E7130D"/>
    <w:rsid w:val="00E7158C"/>
    <w:rsid w:val="00E91307"/>
    <w:rsid w:val="00E96C93"/>
    <w:rsid w:val="00EA312B"/>
    <w:rsid w:val="00EA3445"/>
    <w:rsid w:val="00EB53D1"/>
    <w:rsid w:val="00ED5ECA"/>
    <w:rsid w:val="00F122A2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nformat">
    <w:name w:val="ConsPlusNonformat"/>
    <w:uiPriority w:val="99"/>
    <w:rsid w:val="00E713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E7130D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E7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B1E8-F395-4C33-BC20-03C0455F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Win10</cp:lastModifiedBy>
  <cp:revision>7</cp:revision>
  <dcterms:created xsi:type="dcterms:W3CDTF">2023-04-14T06:23:00Z</dcterms:created>
  <dcterms:modified xsi:type="dcterms:W3CDTF">2023-09-20T07:27:00Z</dcterms:modified>
</cp:coreProperties>
</file>