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AD" w:rsidRPr="002C43AD" w:rsidRDefault="002C43AD" w:rsidP="002C43AD">
      <w:pPr>
        <w:widowControl w:val="0"/>
        <w:autoSpaceDE w:val="0"/>
        <w:autoSpaceDN w:val="0"/>
        <w:adjustRightInd w:val="0"/>
        <w:ind w:right="349"/>
        <w:jc w:val="center"/>
        <w:outlineLvl w:val="0"/>
        <w:rPr>
          <w:szCs w:val="28"/>
        </w:rPr>
      </w:pPr>
      <w:bookmarkStart w:id="0" w:name="_GoBack"/>
      <w:bookmarkEnd w:id="0"/>
      <w:r w:rsidRPr="002C43AD">
        <w:rPr>
          <w:noProof/>
          <w:sz w:val="24"/>
        </w:rPr>
        <w:drawing>
          <wp:inline distT="0" distB="0" distL="0" distR="0">
            <wp:extent cx="1176655" cy="970280"/>
            <wp:effectExtent l="0" t="0" r="0" b="0"/>
            <wp:docPr id="2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AD" w:rsidRPr="002C43AD" w:rsidRDefault="002C43AD" w:rsidP="002C43AD">
      <w:pPr>
        <w:widowControl w:val="0"/>
        <w:autoSpaceDE w:val="0"/>
        <w:autoSpaceDN w:val="0"/>
        <w:adjustRightInd w:val="0"/>
        <w:ind w:left="709" w:right="1134"/>
        <w:jc w:val="center"/>
        <w:outlineLvl w:val="0"/>
        <w:rPr>
          <w:szCs w:val="28"/>
        </w:rPr>
      </w:pPr>
      <w:r w:rsidRPr="002C43AD">
        <w:rPr>
          <w:szCs w:val="28"/>
        </w:rPr>
        <w:t>МЭРИЯ КУРЧАЛОЙСКОГО ГОРОДСКОГО ПОСЕЛЕНИЯ</w:t>
      </w:r>
    </w:p>
    <w:p w:rsidR="002C43AD" w:rsidRPr="002C43AD" w:rsidRDefault="002C43AD" w:rsidP="002C43AD">
      <w:pPr>
        <w:widowControl w:val="0"/>
        <w:autoSpaceDE w:val="0"/>
        <w:autoSpaceDN w:val="0"/>
        <w:adjustRightInd w:val="0"/>
        <w:ind w:left="567" w:right="1134"/>
        <w:jc w:val="center"/>
        <w:outlineLvl w:val="0"/>
        <w:rPr>
          <w:szCs w:val="28"/>
        </w:rPr>
      </w:pPr>
      <w:r w:rsidRPr="002C43AD">
        <w:rPr>
          <w:szCs w:val="28"/>
        </w:rPr>
        <w:t>КУРЧАЛОЕВСКОГО МУНИЦИПАЛЬНОГО РАЙОНА</w:t>
      </w:r>
    </w:p>
    <w:p w:rsidR="002C43AD" w:rsidRPr="002C43AD" w:rsidRDefault="002C43AD" w:rsidP="002C43AD">
      <w:pPr>
        <w:widowControl w:val="0"/>
        <w:autoSpaceDE w:val="0"/>
        <w:autoSpaceDN w:val="0"/>
        <w:adjustRightInd w:val="0"/>
        <w:ind w:left="709" w:right="1134"/>
        <w:jc w:val="center"/>
        <w:outlineLvl w:val="0"/>
        <w:rPr>
          <w:szCs w:val="28"/>
        </w:rPr>
      </w:pPr>
      <w:r w:rsidRPr="002C43AD">
        <w:rPr>
          <w:szCs w:val="28"/>
        </w:rPr>
        <w:t>ЧЕЧЕНСКОЙ РЕСПУБЛИКИ</w:t>
      </w:r>
    </w:p>
    <w:p w:rsidR="002C43AD" w:rsidRPr="002C43AD" w:rsidRDefault="002C43AD" w:rsidP="002C43AD">
      <w:pPr>
        <w:jc w:val="center"/>
        <w:rPr>
          <w:b/>
          <w:sz w:val="16"/>
          <w:szCs w:val="16"/>
        </w:rPr>
      </w:pPr>
    </w:p>
    <w:p w:rsidR="002C43AD" w:rsidRPr="002C43AD" w:rsidRDefault="002C43AD" w:rsidP="002C43AD">
      <w:pPr>
        <w:autoSpaceDN w:val="0"/>
        <w:jc w:val="center"/>
        <w:outlineLvl w:val="0"/>
        <w:rPr>
          <w:szCs w:val="28"/>
        </w:rPr>
      </w:pPr>
      <w:r w:rsidRPr="002C43AD">
        <w:rPr>
          <w:szCs w:val="28"/>
        </w:rPr>
        <w:t xml:space="preserve">НОХЧИЙН РЕСПУБЛИКИН КУРЧАЛОЙН МУНИЦИПАЛЬНИ </w:t>
      </w:r>
    </w:p>
    <w:p w:rsidR="002C43AD" w:rsidRPr="002C43AD" w:rsidRDefault="002C43AD" w:rsidP="002C43AD">
      <w:pPr>
        <w:autoSpaceDN w:val="0"/>
        <w:jc w:val="center"/>
        <w:outlineLvl w:val="0"/>
        <w:rPr>
          <w:szCs w:val="28"/>
        </w:rPr>
      </w:pPr>
      <w:r w:rsidRPr="002C43AD">
        <w:rPr>
          <w:szCs w:val="28"/>
        </w:rPr>
        <w:t>К1ОШТАН КУРЧАЛОЙН Г1АЛАН МЭРИ</w:t>
      </w:r>
    </w:p>
    <w:p w:rsidR="002C43AD" w:rsidRPr="002C43AD" w:rsidRDefault="002C43AD" w:rsidP="002C43AD">
      <w:pPr>
        <w:autoSpaceDN w:val="0"/>
        <w:ind w:hanging="426"/>
        <w:jc w:val="center"/>
        <w:rPr>
          <w:rFonts w:ascii="Courier New" w:hAnsi="Courier New" w:cs="Courier New"/>
          <w:sz w:val="20"/>
          <w:szCs w:val="20"/>
        </w:rPr>
      </w:pPr>
      <w:r w:rsidRPr="002C43AD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6480175" cy="87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AD" w:rsidRPr="002C43AD" w:rsidRDefault="002C43AD" w:rsidP="002C43AD">
      <w:pPr>
        <w:autoSpaceDE w:val="0"/>
        <w:autoSpaceDN w:val="0"/>
        <w:adjustRightInd w:val="0"/>
        <w:ind w:left="2832" w:firstLine="708"/>
        <w:outlineLvl w:val="0"/>
        <w:rPr>
          <w:szCs w:val="28"/>
        </w:rPr>
      </w:pPr>
      <w:r w:rsidRPr="002C43AD">
        <w:rPr>
          <w:szCs w:val="28"/>
        </w:rPr>
        <w:t>ПОСТАНОВЛЕНИЕ</w:t>
      </w:r>
    </w:p>
    <w:p w:rsidR="002C43AD" w:rsidRPr="002C43AD" w:rsidRDefault="002C43AD" w:rsidP="002C43A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C43AD" w:rsidRPr="002C43AD" w:rsidRDefault="002C43AD" w:rsidP="002C43A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2C43AD">
        <w:rPr>
          <w:szCs w:val="28"/>
        </w:rPr>
        <w:t xml:space="preserve">от </w:t>
      </w:r>
      <w:r w:rsidRPr="002C43AD">
        <w:rPr>
          <w:szCs w:val="28"/>
        </w:rPr>
        <w:tab/>
      </w:r>
      <w:r w:rsidRPr="002C43AD">
        <w:rPr>
          <w:szCs w:val="28"/>
        </w:rPr>
        <w:tab/>
        <w:t>г.</w:t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</w:r>
      <w:r w:rsidRPr="002C43AD">
        <w:rPr>
          <w:szCs w:val="28"/>
        </w:rPr>
        <w:tab/>
        <w:t>№    -п</w:t>
      </w:r>
    </w:p>
    <w:p w:rsidR="002C43AD" w:rsidRPr="002C43AD" w:rsidRDefault="002C43AD" w:rsidP="002C43A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2C43AD">
        <w:rPr>
          <w:szCs w:val="28"/>
        </w:rPr>
        <w:t>г. Курчалой</w:t>
      </w:r>
    </w:p>
    <w:p w:rsidR="002C43AD" w:rsidRPr="002C43AD" w:rsidRDefault="002C43AD" w:rsidP="002C43AD">
      <w:pPr>
        <w:jc w:val="both"/>
        <w:rPr>
          <w:color w:val="000000"/>
          <w:szCs w:val="28"/>
        </w:rPr>
      </w:pPr>
    </w:p>
    <w:p w:rsidR="009270B3" w:rsidRPr="002C43AD" w:rsidRDefault="009270B3" w:rsidP="002C43AD">
      <w:pPr>
        <w:shd w:val="clear" w:color="auto" w:fill="FFFFFF"/>
        <w:ind w:right="5386"/>
        <w:jc w:val="both"/>
        <w:rPr>
          <w:b/>
          <w:color w:val="0F1419"/>
          <w:sz w:val="21"/>
          <w:szCs w:val="21"/>
        </w:rPr>
      </w:pPr>
      <w:r w:rsidRPr="002C43AD">
        <w:rPr>
          <w:b/>
          <w:color w:val="0F1419"/>
          <w:szCs w:val="28"/>
        </w:rPr>
        <w:t>О случаях осуществления закупок товаров, работ и услуг</w:t>
      </w:r>
    </w:p>
    <w:p w:rsidR="009270B3" w:rsidRPr="002C43AD" w:rsidRDefault="009270B3" w:rsidP="002C43AD">
      <w:pPr>
        <w:shd w:val="clear" w:color="auto" w:fill="FFFFFF"/>
        <w:ind w:right="5386"/>
        <w:jc w:val="both"/>
        <w:rPr>
          <w:b/>
          <w:color w:val="0F1419"/>
          <w:sz w:val="21"/>
          <w:szCs w:val="21"/>
        </w:rPr>
      </w:pPr>
      <w:r w:rsidRPr="002C43AD">
        <w:rPr>
          <w:b/>
          <w:color w:val="0F1419"/>
          <w:szCs w:val="28"/>
        </w:rPr>
        <w:t xml:space="preserve">для обеспечения муниципальных нужд </w:t>
      </w:r>
      <w:r w:rsidR="002C43AD">
        <w:rPr>
          <w:b/>
          <w:color w:val="0F1419"/>
          <w:szCs w:val="28"/>
        </w:rPr>
        <w:t>Курчалойского городского</w:t>
      </w:r>
      <w:r w:rsidRPr="002C43AD">
        <w:rPr>
          <w:b/>
          <w:color w:val="0F1419"/>
          <w:szCs w:val="28"/>
        </w:rPr>
        <w:t xml:space="preserve"> поселения у единственного поставщика (подрядчика, исполнителя)</w:t>
      </w:r>
      <w:r w:rsidR="002C43AD">
        <w:rPr>
          <w:b/>
          <w:color w:val="0F1419"/>
          <w:sz w:val="21"/>
          <w:szCs w:val="21"/>
        </w:rPr>
        <w:t xml:space="preserve"> </w:t>
      </w:r>
      <w:r w:rsidRPr="002C43AD">
        <w:rPr>
          <w:b/>
          <w:color w:val="0F1419"/>
          <w:szCs w:val="28"/>
        </w:rPr>
        <w:t>и порядке их осуществления на 2023 год</w:t>
      </w:r>
    </w:p>
    <w:p w:rsidR="009270B3" w:rsidRPr="009270B3" w:rsidRDefault="009270B3" w:rsidP="009270B3">
      <w:pPr>
        <w:shd w:val="clear" w:color="auto" w:fill="FFFFFF"/>
        <w:spacing w:before="180" w:after="180"/>
        <w:jc w:val="both"/>
        <w:rPr>
          <w:color w:val="0F1419"/>
          <w:sz w:val="21"/>
          <w:szCs w:val="21"/>
        </w:rPr>
      </w:pPr>
    </w:p>
    <w:p w:rsidR="009270B3" w:rsidRPr="009270B3" w:rsidRDefault="009270B3" w:rsidP="009270B3">
      <w:pPr>
        <w:shd w:val="clear" w:color="auto" w:fill="FFFFFF"/>
        <w:spacing w:before="180" w:after="180"/>
        <w:ind w:firstLine="708"/>
        <w:jc w:val="both"/>
        <w:rPr>
          <w:color w:val="0F1419"/>
          <w:sz w:val="21"/>
          <w:szCs w:val="21"/>
        </w:rPr>
      </w:pPr>
      <w:r w:rsidRPr="009270B3">
        <w:rPr>
          <w:color w:val="0F1419"/>
          <w:szCs w:val="28"/>
        </w:rPr>
        <w:t xml:space="preserve">В соответствии с частью 2 статьи 15 Федерального закона от 8 марта 2022 года № 46-ФЗ </w:t>
      </w:r>
      <w:r>
        <w:rPr>
          <w:color w:val="0F1419"/>
          <w:szCs w:val="28"/>
        </w:rPr>
        <w:t>«</w:t>
      </w:r>
      <w:r w:rsidRPr="009270B3">
        <w:rPr>
          <w:color w:val="0F1419"/>
          <w:szCs w:val="28"/>
        </w:rPr>
        <w:t>О внесении изменений в отдельные законодательные акты Российской Федерации</w:t>
      </w:r>
      <w:r>
        <w:rPr>
          <w:color w:val="0F1419"/>
          <w:szCs w:val="28"/>
        </w:rPr>
        <w:t>»</w:t>
      </w:r>
      <w:r w:rsidRPr="009270B3">
        <w:rPr>
          <w:color w:val="0F1419"/>
          <w:szCs w:val="28"/>
        </w:rPr>
        <w:t xml:space="preserve">, Федеральным законом от 4 ноября 2022 года № 420-ФЗ </w:t>
      </w:r>
      <w:r>
        <w:rPr>
          <w:color w:val="0F1419"/>
          <w:szCs w:val="28"/>
        </w:rPr>
        <w:t>«</w:t>
      </w:r>
      <w:r w:rsidRPr="009270B3">
        <w:rPr>
          <w:color w:val="0F1419"/>
          <w:szCs w:val="28"/>
        </w:rPr>
        <w:t xml:space="preserve">О внесении изменений в отдельные законодательные акты Российской Федерации и о приостановлении действия части 5 статьи 2 Федерального закона </w:t>
      </w:r>
      <w:r>
        <w:rPr>
          <w:color w:val="0F1419"/>
          <w:szCs w:val="28"/>
        </w:rPr>
        <w:t>«</w:t>
      </w:r>
      <w:r w:rsidRPr="009270B3">
        <w:rPr>
          <w:color w:val="0F1419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F1419"/>
          <w:szCs w:val="28"/>
        </w:rPr>
        <w:t>»</w:t>
      </w:r>
      <w:r w:rsidRPr="009270B3">
        <w:rPr>
          <w:color w:val="0F1419"/>
          <w:szCs w:val="28"/>
        </w:rPr>
        <w:t xml:space="preserve"> и Постановлением Правительства Чеченской Республики от 21 декабря 2022 года № 302 </w:t>
      </w:r>
      <w:r>
        <w:rPr>
          <w:color w:val="0F1419"/>
          <w:szCs w:val="28"/>
        </w:rPr>
        <w:t>«</w:t>
      </w:r>
      <w:r w:rsidRPr="009270B3">
        <w:rPr>
          <w:color w:val="0F1419"/>
          <w:szCs w:val="28"/>
        </w:rPr>
        <w:t xml:space="preserve">О внесении изменений в Постановление Правительства Чеченской Республики от 17 марта 2022 года № 67 </w:t>
      </w:r>
      <w:r>
        <w:rPr>
          <w:color w:val="0F1419"/>
          <w:szCs w:val="28"/>
        </w:rPr>
        <w:t>«</w:t>
      </w:r>
      <w:r w:rsidRPr="009270B3">
        <w:rPr>
          <w:color w:val="0F1419"/>
          <w:szCs w:val="28"/>
        </w:rPr>
        <w:t>О случаях осуществления закупок товаров, работ, услуг для государственных нужд Чеченской Республики и (или) муниципальных нужд у единственного поставщика (подрядчика, исполнителя) и порядке их осуществления</w:t>
      </w:r>
      <w:r>
        <w:rPr>
          <w:color w:val="0F1419"/>
          <w:szCs w:val="28"/>
        </w:rPr>
        <w:t>»</w:t>
      </w:r>
      <w:r w:rsidRPr="009270B3">
        <w:rPr>
          <w:color w:val="0F1419"/>
          <w:szCs w:val="28"/>
        </w:rPr>
        <w:t xml:space="preserve"> </w:t>
      </w:r>
      <w:r w:rsidR="002C43AD">
        <w:rPr>
          <w:color w:val="0F1419"/>
          <w:szCs w:val="28"/>
        </w:rPr>
        <w:t>мэрии Курчалойского городского</w:t>
      </w:r>
      <w:r w:rsidRPr="009270B3">
        <w:rPr>
          <w:color w:val="0F1419"/>
          <w:szCs w:val="28"/>
        </w:rPr>
        <w:t xml:space="preserve"> поселения</w:t>
      </w:r>
      <w:r w:rsidR="002C43AD">
        <w:rPr>
          <w:color w:val="0F1419"/>
          <w:szCs w:val="28"/>
        </w:rPr>
        <w:t xml:space="preserve"> и на основании представления прокуратуры от 10.05.2023г. №7-42-2023</w:t>
      </w:r>
    </w:p>
    <w:p w:rsidR="009270B3" w:rsidRPr="009270B3" w:rsidRDefault="002C43AD" w:rsidP="009270B3">
      <w:pPr>
        <w:shd w:val="clear" w:color="auto" w:fill="FFFFFF"/>
        <w:spacing w:before="180" w:after="180"/>
        <w:jc w:val="center"/>
        <w:rPr>
          <w:color w:val="0F1419"/>
          <w:sz w:val="21"/>
          <w:szCs w:val="21"/>
        </w:rPr>
      </w:pPr>
      <w:r>
        <w:rPr>
          <w:color w:val="0F1419"/>
          <w:szCs w:val="28"/>
        </w:rPr>
        <w:t>ПОСТАНОВЛЯЮ</w:t>
      </w:r>
      <w:r w:rsidR="009270B3" w:rsidRPr="009270B3">
        <w:rPr>
          <w:color w:val="0F1419"/>
          <w:szCs w:val="28"/>
        </w:rPr>
        <w:t>:</w:t>
      </w:r>
    </w:p>
    <w:p w:rsidR="009270B3" w:rsidRPr="009270B3" w:rsidRDefault="009270B3" w:rsidP="00AF2081">
      <w:pPr>
        <w:pStyle w:val="a9"/>
        <w:numPr>
          <w:ilvl w:val="0"/>
          <w:numId w:val="8"/>
        </w:numPr>
        <w:shd w:val="clear" w:color="auto" w:fill="FFFFFF"/>
        <w:spacing w:before="180" w:after="180"/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 xml:space="preserve">Установить, что в дополнение к случаям, предусмотренным частью 1 статьи 93 Федерального закона от 5 апреля 2013 года № 44-ФЗ «О </w:t>
      </w:r>
      <w:r w:rsidRPr="009270B3">
        <w:rPr>
          <w:color w:val="304050"/>
          <w:szCs w:val="28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нужд» (далее - Федеральный закон), заказчики вправе осуществлять закупки товаров, работ, услуг для муниципальных нужд </w:t>
      </w:r>
      <w:r w:rsidR="00AF2081">
        <w:rPr>
          <w:color w:val="0F1419"/>
          <w:szCs w:val="28"/>
        </w:rPr>
        <w:t>Курчалойского городского</w:t>
      </w:r>
      <w:r w:rsidR="00AF2081" w:rsidRPr="009270B3">
        <w:rPr>
          <w:color w:val="0F1419"/>
          <w:szCs w:val="28"/>
        </w:rPr>
        <w:t xml:space="preserve"> поселения</w:t>
      </w:r>
      <w:r w:rsidR="00AF2081" w:rsidRPr="009270B3">
        <w:rPr>
          <w:color w:val="304050"/>
          <w:szCs w:val="28"/>
        </w:rPr>
        <w:t xml:space="preserve"> </w:t>
      </w:r>
      <w:r w:rsidRPr="009270B3">
        <w:rPr>
          <w:color w:val="304050"/>
          <w:szCs w:val="28"/>
        </w:rPr>
        <w:t>(далее - закупка) у единственного поставщика (подрядчика, исполнителя) в следующих случаях:</w:t>
      </w:r>
    </w:p>
    <w:p w:rsidR="009270B3" w:rsidRPr="009270B3" w:rsidRDefault="009270B3" w:rsidP="00AF2081">
      <w:pPr>
        <w:numPr>
          <w:ilvl w:val="0"/>
          <w:numId w:val="2"/>
        </w:numPr>
        <w:shd w:val="clear" w:color="auto" w:fill="FFFFFF"/>
        <w:ind w:left="390" w:firstLine="0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в целях реализации национальных проектов, муниципальных программ и государственных программ Российской Федерации;</w:t>
      </w:r>
    </w:p>
    <w:p w:rsidR="009270B3" w:rsidRPr="009270B3" w:rsidRDefault="009270B3" w:rsidP="00AF2081">
      <w:pPr>
        <w:numPr>
          <w:ilvl w:val="0"/>
          <w:numId w:val="2"/>
        </w:numPr>
        <w:shd w:val="clear" w:color="auto" w:fill="FFFFFF"/>
        <w:ind w:left="390" w:firstLine="0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в целях обеспечения деятельности органов местного самоуправления, выполнения функций муниципальных казенных учреждений;</w:t>
      </w:r>
    </w:p>
    <w:p w:rsidR="009270B3" w:rsidRPr="009270B3" w:rsidRDefault="009270B3" w:rsidP="00AF2081">
      <w:pPr>
        <w:numPr>
          <w:ilvl w:val="0"/>
          <w:numId w:val="2"/>
        </w:numPr>
        <w:shd w:val="clear" w:color="auto" w:fill="FFFFFF"/>
        <w:ind w:left="390" w:firstLine="0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в целях выполнения муниципальных заданий муниципальными бюджетными и автономными учреждениями;</w:t>
      </w:r>
    </w:p>
    <w:p w:rsidR="009270B3" w:rsidRPr="009270B3" w:rsidRDefault="009270B3" w:rsidP="00AF2081">
      <w:pPr>
        <w:numPr>
          <w:ilvl w:val="0"/>
          <w:numId w:val="2"/>
        </w:numPr>
        <w:shd w:val="clear" w:color="auto" w:fill="FFFFFF"/>
        <w:ind w:left="390" w:firstLine="0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в случае, если закупка предусмотрена в протоколе заседания Оперативного штаба Чеченской Республики по повышению устойчивости социально-экономического развития Чеченской Республики в условиях санкций;</w:t>
      </w:r>
    </w:p>
    <w:p w:rsidR="009270B3" w:rsidRPr="00AF2081" w:rsidRDefault="009270B3" w:rsidP="00AF2081">
      <w:pPr>
        <w:numPr>
          <w:ilvl w:val="0"/>
          <w:numId w:val="2"/>
        </w:numPr>
        <w:shd w:val="clear" w:color="auto" w:fill="FFFFFF"/>
        <w:ind w:left="390" w:firstLine="0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в случае, если закупка предусмотрена</w:t>
      </w:r>
      <w:r w:rsidR="00AF2081">
        <w:rPr>
          <w:color w:val="304050"/>
          <w:szCs w:val="28"/>
        </w:rPr>
        <w:t xml:space="preserve"> в протоколе заседания Комиссии</w:t>
      </w:r>
      <w:r w:rsidRPr="009270B3">
        <w:rPr>
          <w:color w:val="304050"/>
          <w:szCs w:val="28"/>
        </w:rPr>
        <w:t xml:space="preserve"> сельского поселения по предупреждению и ликвидации чрезвычайных ситуаций и обеспечению пожарной безопасности.</w:t>
      </w:r>
    </w:p>
    <w:p w:rsidR="00AF2081" w:rsidRPr="009270B3" w:rsidRDefault="00AF2081" w:rsidP="00AF2081">
      <w:pPr>
        <w:shd w:val="clear" w:color="auto" w:fill="FFFFFF"/>
        <w:ind w:left="390"/>
        <w:jc w:val="both"/>
        <w:rPr>
          <w:rFonts w:ascii="Arial" w:hAnsi="Arial" w:cs="Arial"/>
          <w:color w:val="304050"/>
          <w:sz w:val="20"/>
          <w:szCs w:val="20"/>
        </w:rPr>
      </w:pPr>
    </w:p>
    <w:p w:rsidR="009270B3" w:rsidRPr="009270B3" w:rsidRDefault="009270B3" w:rsidP="00AF208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 xml:space="preserve">При возникновении потребности в осуществлении закупок товаров, работ, услуг у единственного поставщика (подрядчика, исполнителя) в случаях, предусмотренных настоящим постановлением, муниципальный заказчик направляет в адрес уполномоченного органа по осуществлению контроля в сфере закупок (Финансовое управление </w:t>
      </w:r>
      <w:r w:rsidR="00AF2081">
        <w:rPr>
          <w:color w:val="304050"/>
          <w:szCs w:val="28"/>
        </w:rPr>
        <w:t xml:space="preserve">Курчалоевского </w:t>
      </w:r>
      <w:r w:rsidRPr="009270B3">
        <w:rPr>
          <w:color w:val="304050"/>
          <w:szCs w:val="28"/>
        </w:rPr>
        <w:t>муниципального района) (далее - Уполномоченный орган) предложение о закупке для проведения проверки.</w:t>
      </w:r>
    </w:p>
    <w:p w:rsidR="009270B3" w:rsidRPr="009270B3" w:rsidRDefault="009270B3" w:rsidP="00AF2081">
      <w:pPr>
        <w:numPr>
          <w:ilvl w:val="1"/>
          <w:numId w:val="3"/>
        </w:numPr>
        <w:shd w:val="clear" w:color="auto" w:fill="FFFFFF"/>
        <w:tabs>
          <w:tab w:val="clear" w:pos="144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Предложение муниципального заказчика должно содержать следующие документы и информацию:</w:t>
      </w:r>
    </w:p>
    <w:p w:rsidR="009270B3" w:rsidRPr="009270B3" w:rsidRDefault="00AF2081" w:rsidP="00AF2081">
      <w:pPr>
        <w:shd w:val="clear" w:color="auto" w:fill="FFFFFF"/>
        <w:ind w:firstLine="567"/>
        <w:jc w:val="both"/>
        <w:rPr>
          <w:color w:val="0F1419"/>
          <w:sz w:val="21"/>
          <w:szCs w:val="21"/>
        </w:rPr>
      </w:pPr>
      <w:r>
        <w:rPr>
          <w:color w:val="0F1419"/>
          <w:szCs w:val="28"/>
        </w:rPr>
        <w:t xml:space="preserve">- </w:t>
      </w:r>
      <w:r w:rsidR="009270B3" w:rsidRPr="009270B3">
        <w:rPr>
          <w:color w:val="0F1419"/>
          <w:szCs w:val="28"/>
        </w:rPr>
        <w:t>проект муниципального контракта, содержащий требования к закупаемым товарам (работам, услугам);</w:t>
      </w:r>
    </w:p>
    <w:p w:rsidR="009270B3" w:rsidRPr="009270B3" w:rsidRDefault="00AF2081" w:rsidP="00AF2081">
      <w:pPr>
        <w:shd w:val="clear" w:color="auto" w:fill="FFFFFF"/>
        <w:ind w:firstLine="567"/>
        <w:jc w:val="both"/>
        <w:rPr>
          <w:color w:val="0F1419"/>
          <w:sz w:val="21"/>
          <w:szCs w:val="21"/>
        </w:rPr>
      </w:pPr>
      <w:r>
        <w:rPr>
          <w:color w:val="0F1419"/>
          <w:szCs w:val="28"/>
        </w:rPr>
        <w:t xml:space="preserve">- </w:t>
      </w:r>
      <w:r w:rsidR="009270B3" w:rsidRPr="009270B3">
        <w:rPr>
          <w:color w:val="0F1419"/>
          <w:szCs w:val="28"/>
        </w:rPr>
        <w:t>подготовленное в соответствии со статьей 22 Федерального закона обоснование цены муниципального контракта, заключаемого с единственным поставщиком (подрядчиком, исполнителем);</w:t>
      </w:r>
    </w:p>
    <w:p w:rsidR="009270B3" w:rsidRPr="009270B3" w:rsidRDefault="00AF2081" w:rsidP="00AF2081">
      <w:pPr>
        <w:shd w:val="clear" w:color="auto" w:fill="FFFFFF"/>
        <w:ind w:firstLine="567"/>
        <w:jc w:val="both"/>
        <w:rPr>
          <w:color w:val="0F1419"/>
          <w:sz w:val="21"/>
          <w:szCs w:val="21"/>
        </w:rPr>
      </w:pPr>
      <w:r>
        <w:rPr>
          <w:color w:val="0F1419"/>
          <w:szCs w:val="28"/>
        </w:rPr>
        <w:t xml:space="preserve">- </w:t>
      </w:r>
      <w:r w:rsidR="009270B3" w:rsidRPr="009270B3">
        <w:rPr>
          <w:color w:val="0F1419"/>
          <w:szCs w:val="28"/>
        </w:rPr>
        <w:t>информацию об источниках финансирования закупки товаров, работ, услуг;</w:t>
      </w:r>
    </w:p>
    <w:p w:rsidR="009270B3" w:rsidRPr="009270B3" w:rsidRDefault="00AF2081" w:rsidP="00AF2081">
      <w:pPr>
        <w:shd w:val="clear" w:color="auto" w:fill="FFFFFF"/>
        <w:ind w:firstLine="567"/>
        <w:jc w:val="both"/>
        <w:rPr>
          <w:color w:val="0F1419"/>
          <w:sz w:val="21"/>
          <w:szCs w:val="21"/>
        </w:rPr>
      </w:pPr>
      <w:r>
        <w:rPr>
          <w:color w:val="0F1419"/>
          <w:szCs w:val="28"/>
        </w:rPr>
        <w:t xml:space="preserve">- </w:t>
      </w:r>
      <w:r w:rsidR="009270B3" w:rsidRPr="009270B3">
        <w:rPr>
          <w:color w:val="0F1419"/>
          <w:szCs w:val="28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 и обоснование выбора такого поставщика (подрядчика, исполнителя).</w:t>
      </w:r>
    </w:p>
    <w:p w:rsidR="009270B3" w:rsidRPr="009270B3" w:rsidRDefault="009270B3" w:rsidP="00AF208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Поступившее в Уполномоченный орган предложение о закупке у единственного поставщика (подрядчика, исполнителя) регистрируется и в течение одного рабочего дня передается ответственному исполнителю для организации проверки.</w:t>
      </w:r>
    </w:p>
    <w:p w:rsidR="009270B3" w:rsidRPr="009270B3" w:rsidRDefault="009270B3" w:rsidP="00AF208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lastRenderedPageBreak/>
        <w:t>Ответственный исполнитель в течение трех рабочих дней со дня регистрации предложения муниципального заказчика осуществляет проверку:</w:t>
      </w:r>
    </w:p>
    <w:p w:rsidR="009270B3" w:rsidRPr="009270B3" w:rsidRDefault="00AF2081" w:rsidP="008C54F1">
      <w:pPr>
        <w:shd w:val="clear" w:color="auto" w:fill="FFFFFF"/>
        <w:ind w:firstLine="567"/>
        <w:jc w:val="both"/>
        <w:rPr>
          <w:color w:val="0F1419"/>
          <w:sz w:val="21"/>
          <w:szCs w:val="21"/>
        </w:rPr>
      </w:pPr>
      <w:r>
        <w:rPr>
          <w:color w:val="0F1419"/>
          <w:szCs w:val="28"/>
        </w:rPr>
        <w:t xml:space="preserve">- </w:t>
      </w:r>
      <w:r w:rsidR="009270B3" w:rsidRPr="009270B3">
        <w:rPr>
          <w:color w:val="0F1419"/>
          <w:szCs w:val="28"/>
        </w:rPr>
        <w:t>представленных документов и информации на соответствие Федеральному закону;</w:t>
      </w:r>
    </w:p>
    <w:p w:rsidR="009270B3" w:rsidRPr="009270B3" w:rsidRDefault="00AF2081" w:rsidP="008C54F1">
      <w:pPr>
        <w:shd w:val="clear" w:color="auto" w:fill="FFFFFF"/>
        <w:ind w:firstLine="567"/>
        <w:jc w:val="both"/>
        <w:rPr>
          <w:color w:val="0F1419"/>
          <w:sz w:val="21"/>
          <w:szCs w:val="21"/>
        </w:rPr>
      </w:pPr>
      <w:r>
        <w:rPr>
          <w:color w:val="0F1419"/>
          <w:szCs w:val="28"/>
        </w:rPr>
        <w:t xml:space="preserve">- </w:t>
      </w:r>
      <w:r w:rsidR="009270B3" w:rsidRPr="009270B3">
        <w:rPr>
          <w:color w:val="0F1419"/>
          <w:szCs w:val="28"/>
        </w:rPr>
        <w:t>соответствия предлагаемого единственного поставщика (подрядчика, исполнителя) требованиям, установленным в пунктах 1, 7.1 части 1, части 1.1 статьи 31 Федерального закона.</w:t>
      </w:r>
    </w:p>
    <w:p w:rsidR="009270B3" w:rsidRPr="00AF2081" w:rsidRDefault="009270B3" w:rsidP="00AF20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Уполномоченный орган в случае непредставления документов и информации, указанных в подпункте 2.1 пункта 2 настоящего постановления,</w:t>
      </w:r>
      <w:r w:rsidR="00AF2081">
        <w:rPr>
          <w:rFonts w:ascii="Arial" w:hAnsi="Arial" w:cs="Arial"/>
          <w:color w:val="304050"/>
          <w:sz w:val="20"/>
          <w:szCs w:val="20"/>
        </w:rPr>
        <w:t xml:space="preserve"> </w:t>
      </w:r>
      <w:r w:rsidRPr="00AF2081">
        <w:rPr>
          <w:color w:val="0F1419"/>
          <w:szCs w:val="28"/>
        </w:rPr>
        <w:t>либо предоставления их в ненадлежащем виде возвращает поступившие документы и информацию муниципальному заказчику без рассмотрения.</w:t>
      </w:r>
    </w:p>
    <w:p w:rsidR="009270B3" w:rsidRPr="009270B3" w:rsidRDefault="009270B3" w:rsidP="00AF208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При возникновении замечаний относительно проекта муниципального контракта и (или) прилагаемых документов ответственный исполнитель уведомляет о наличии таких замечаний муниципального заказчика.</w:t>
      </w:r>
    </w:p>
    <w:p w:rsidR="009270B3" w:rsidRPr="009270B3" w:rsidRDefault="009270B3" w:rsidP="00AF208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В течение двух рабочих дней со дня уведомления, указанного в подпункте 2.5 пункта 2 настоящего постановления, муниципальный заказчик направляет изменения в проект муниципального контракта и (или) прилагаемые документы либо обоснование отсутствия нарушений.</w:t>
      </w:r>
    </w:p>
    <w:p w:rsidR="009270B3" w:rsidRPr="009270B3" w:rsidRDefault="009270B3" w:rsidP="00AF208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По результатам рассмотрения документов и информации, представленных муниципальным заказчиком, Уполномоченный орган готовит заключение об осуществлении закупки у единственного поставщика (подрядчика, исполнителя).</w:t>
      </w:r>
    </w:p>
    <w:p w:rsidR="009270B3" w:rsidRPr="009270B3" w:rsidRDefault="009270B3" w:rsidP="00AF208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>Не позднее 3 рабочих дней со дня, следующего за днем заключения контракта, заказчик направляет в Управление Федеральной антимонопольной службы по Чеченской Республике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9270B3" w:rsidRPr="009270B3" w:rsidRDefault="009270B3" w:rsidP="00AF208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color w:val="304050"/>
          <w:sz w:val="20"/>
          <w:szCs w:val="20"/>
        </w:rPr>
      </w:pPr>
      <w:r w:rsidRPr="009270B3">
        <w:rPr>
          <w:color w:val="304050"/>
          <w:szCs w:val="28"/>
        </w:rPr>
        <w:t xml:space="preserve">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пунктом 1 настоящего постановления, не размещаются на официальном сайте единой информационной системы в сфере закупок в информационно-телекоммуникационной сети </w:t>
      </w:r>
      <w:r>
        <w:rPr>
          <w:color w:val="304050"/>
          <w:szCs w:val="28"/>
        </w:rPr>
        <w:t>«</w:t>
      </w:r>
      <w:r w:rsidRPr="009270B3">
        <w:rPr>
          <w:color w:val="304050"/>
          <w:szCs w:val="28"/>
        </w:rPr>
        <w:t>Интернет</w:t>
      </w:r>
      <w:r>
        <w:rPr>
          <w:color w:val="304050"/>
          <w:szCs w:val="28"/>
        </w:rPr>
        <w:t>»</w:t>
      </w:r>
      <w:r w:rsidRPr="009270B3">
        <w:rPr>
          <w:color w:val="304050"/>
          <w:szCs w:val="28"/>
        </w:rPr>
        <w:t>.</w:t>
      </w:r>
    </w:p>
    <w:p w:rsidR="00AF2081" w:rsidRPr="001816D2" w:rsidRDefault="00AF2081" w:rsidP="00AF2081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b/>
          <w:color w:val="000000"/>
          <w:sz w:val="28"/>
          <w:szCs w:val="27"/>
        </w:rPr>
      </w:pPr>
      <w:r w:rsidRPr="002E6D69">
        <w:rPr>
          <w:sz w:val="28"/>
          <w:szCs w:val="28"/>
          <w:lang w:eastAsia="en-US"/>
        </w:rPr>
        <w:t>Постановление (обнародовать) и разместить на официальном сайте мэрии Курчалойского городского поселения в информационно-телекоммуникационной сети «Интернет».</w:t>
      </w:r>
    </w:p>
    <w:p w:rsidR="00AF2081" w:rsidRPr="002E6D69" w:rsidRDefault="00AF2081" w:rsidP="00AF2081">
      <w:pPr>
        <w:pStyle w:val="a9"/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Cs w:val="28"/>
          <w:lang w:eastAsia="en-US"/>
        </w:rPr>
      </w:pPr>
      <w:r w:rsidRPr="002E6D69">
        <w:rPr>
          <w:szCs w:val="28"/>
          <w:lang w:eastAsia="en-US"/>
        </w:rPr>
        <w:t>Контроль за выполнением настоящего постановления оставляю за собой.</w:t>
      </w:r>
    </w:p>
    <w:p w:rsidR="00AF2081" w:rsidRPr="002E6D69" w:rsidRDefault="00AF2081" w:rsidP="00AF2081">
      <w:pPr>
        <w:pStyle w:val="a9"/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2E6D69">
        <w:rPr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:rsidR="00AF2081" w:rsidRPr="004A1318" w:rsidRDefault="00AF2081" w:rsidP="00AF2081">
      <w:pPr>
        <w:ind w:firstLine="426"/>
        <w:jc w:val="both"/>
        <w:rPr>
          <w:szCs w:val="28"/>
          <w:lang w:eastAsia="en-US"/>
        </w:rPr>
      </w:pPr>
    </w:p>
    <w:p w:rsidR="00AF2081" w:rsidRDefault="00AF2081" w:rsidP="00AF2081">
      <w:pPr>
        <w:pStyle w:val="a5"/>
        <w:ind w:firstLine="426"/>
        <w:jc w:val="both"/>
        <w:rPr>
          <w:iCs/>
          <w:szCs w:val="28"/>
        </w:rPr>
      </w:pPr>
    </w:p>
    <w:p w:rsidR="00AF2081" w:rsidRPr="00B2294A" w:rsidRDefault="00AF2081" w:rsidP="00AF2081">
      <w:pPr>
        <w:pStyle w:val="a5"/>
        <w:ind w:firstLine="426"/>
        <w:jc w:val="both"/>
        <w:rPr>
          <w:iCs/>
          <w:szCs w:val="28"/>
        </w:rPr>
      </w:pPr>
    </w:p>
    <w:p w:rsidR="002210DC" w:rsidRPr="00AF2081" w:rsidRDefault="00AF2081" w:rsidP="00AF2081">
      <w:pPr>
        <w:tabs>
          <w:tab w:val="left" w:pos="0"/>
        </w:tabs>
        <w:autoSpaceDN w:val="0"/>
        <w:rPr>
          <w:szCs w:val="28"/>
        </w:rPr>
      </w:pPr>
      <w:r>
        <w:rPr>
          <w:szCs w:val="28"/>
        </w:rPr>
        <w:t>Мэр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B16D2">
        <w:rPr>
          <w:szCs w:val="28"/>
        </w:rPr>
        <w:tab/>
      </w:r>
      <w:r w:rsidRPr="009B16D2">
        <w:rPr>
          <w:szCs w:val="28"/>
        </w:rPr>
        <w:tab/>
      </w:r>
      <w:r w:rsidRPr="009B16D2">
        <w:rPr>
          <w:szCs w:val="28"/>
        </w:rPr>
        <w:tab/>
      </w:r>
      <w:r>
        <w:rPr>
          <w:szCs w:val="28"/>
        </w:rPr>
        <w:t xml:space="preserve">    </w:t>
      </w:r>
      <w:r w:rsidRPr="009B16D2">
        <w:rPr>
          <w:szCs w:val="28"/>
        </w:rPr>
        <w:t>Н.И.</w:t>
      </w:r>
      <w:r>
        <w:rPr>
          <w:szCs w:val="28"/>
        </w:rPr>
        <w:t xml:space="preserve"> </w:t>
      </w:r>
      <w:r w:rsidRPr="009B16D2">
        <w:rPr>
          <w:szCs w:val="28"/>
        </w:rPr>
        <w:t>Ибрагимов</w:t>
      </w:r>
    </w:p>
    <w:sectPr w:rsidR="002210DC" w:rsidRPr="00AF2081" w:rsidSect="008C54F1">
      <w:headerReference w:type="default" r:id="rId9"/>
      <w:headerReference w:type="first" r:id="rId10"/>
      <w:pgSz w:w="11906" w:h="16838"/>
      <w:pgMar w:top="34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DD" w:rsidRDefault="006435DD" w:rsidP="00540D63">
      <w:r>
        <w:separator/>
      </w:r>
    </w:p>
  </w:endnote>
  <w:endnote w:type="continuationSeparator" w:id="0">
    <w:p w:rsidR="006435DD" w:rsidRDefault="006435DD" w:rsidP="0054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DD" w:rsidRDefault="006435DD" w:rsidP="00540D63">
      <w:r>
        <w:separator/>
      </w:r>
    </w:p>
  </w:footnote>
  <w:footnote w:type="continuationSeparator" w:id="0">
    <w:p w:rsidR="006435DD" w:rsidRDefault="006435DD" w:rsidP="0054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3C" w:rsidRDefault="00540D63">
    <w:pPr>
      <w:pStyle w:val="a3"/>
      <w:jc w:val="center"/>
    </w:pPr>
    <w:r>
      <w:fldChar w:fldCharType="begin"/>
    </w:r>
    <w:r w:rsidR="00180268">
      <w:instrText>PAGE   \* MERGEFORMAT</w:instrText>
    </w:r>
    <w:r>
      <w:fldChar w:fldCharType="separate"/>
    </w:r>
    <w:r w:rsidR="00CC6AE6">
      <w:rPr>
        <w:noProof/>
      </w:rPr>
      <w:t>2</w:t>
    </w:r>
    <w:r>
      <w:fldChar w:fldCharType="end"/>
    </w:r>
  </w:p>
  <w:p w:rsidR="004E043C" w:rsidRDefault="006435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81" w:rsidRPr="008C54F1" w:rsidRDefault="008C54F1" w:rsidP="008C54F1">
    <w:pPr>
      <w:pStyle w:val="a3"/>
      <w:jc w:val="right"/>
      <w:rPr>
        <w:sz w:val="28"/>
      </w:rPr>
    </w:pPr>
    <w:r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A41"/>
    <w:multiLevelType w:val="hybridMultilevel"/>
    <w:tmpl w:val="6F3234F4"/>
    <w:lvl w:ilvl="0" w:tplc="0714E034">
      <w:start w:val="1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0918"/>
    <w:multiLevelType w:val="hybridMultilevel"/>
    <w:tmpl w:val="1E4C8D66"/>
    <w:lvl w:ilvl="0" w:tplc="D29C366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EC08B4"/>
    <w:multiLevelType w:val="multilevel"/>
    <w:tmpl w:val="2C4A5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317CA"/>
    <w:multiLevelType w:val="multilevel"/>
    <w:tmpl w:val="CB9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D3F7F"/>
    <w:multiLevelType w:val="multilevel"/>
    <w:tmpl w:val="023E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C1EEF"/>
    <w:multiLevelType w:val="multilevel"/>
    <w:tmpl w:val="DC7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64F91"/>
    <w:multiLevelType w:val="multilevel"/>
    <w:tmpl w:val="E22E9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62BB8"/>
    <w:multiLevelType w:val="multilevel"/>
    <w:tmpl w:val="EF48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85CC7"/>
    <w:multiLevelType w:val="multilevel"/>
    <w:tmpl w:val="2D26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268"/>
    <w:rsid w:val="00005AD7"/>
    <w:rsid w:val="00007331"/>
    <w:rsid w:val="000244BA"/>
    <w:rsid w:val="000363A5"/>
    <w:rsid w:val="0004210D"/>
    <w:rsid w:val="00052486"/>
    <w:rsid w:val="000578A5"/>
    <w:rsid w:val="00085297"/>
    <w:rsid w:val="00094489"/>
    <w:rsid w:val="00095156"/>
    <w:rsid w:val="000A07FE"/>
    <w:rsid w:val="000B0E16"/>
    <w:rsid w:val="000C1D81"/>
    <w:rsid w:val="000C7D62"/>
    <w:rsid w:val="000D2B55"/>
    <w:rsid w:val="000E33C2"/>
    <w:rsid w:val="000F06EC"/>
    <w:rsid w:val="00112B8C"/>
    <w:rsid w:val="00130624"/>
    <w:rsid w:val="00135274"/>
    <w:rsid w:val="001367D6"/>
    <w:rsid w:val="00151C9A"/>
    <w:rsid w:val="00151D0E"/>
    <w:rsid w:val="0017034F"/>
    <w:rsid w:val="00174158"/>
    <w:rsid w:val="00180268"/>
    <w:rsid w:val="001808D8"/>
    <w:rsid w:val="001823E2"/>
    <w:rsid w:val="00190DC6"/>
    <w:rsid w:val="001A499B"/>
    <w:rsid w:val="001C5EE9"/>
    <w:rsid w:val="001D1083"/>
    <w:rsid w:val="001E216C"/>
    <w:rsid w:val="001F5FD1"/>
    <w:rsid w:val="00215F11"/>
    <w:rsid w:val="002170BE"/>
    <w:rsid w:val="002210DC"/>
    <w:rsid w:val="00224F2A"/>
    <w:rsid w:val="002325B2"/>
    <w:rsid w:val="00247CFE"/>
    <w:rsid w:val="0025481C"/>
    <w:rsid w:val="00257171"/>
    <w:rsid w:val="002640FE"/>
    <w:rsid w:val="002648D6"/>
    <w:rsid w:val="00274FD4"/>
    <w:rsid w:val="00276A0D"/>
    <w:rsid w:val="00290760"/>
    <w:rsid w:val="00291627"/>
    <w:rsid w:val="002939FD"/>
    <w:rsid w:val="0029546B"/>
    <w:rsid w:val="0029598B"/>
    <w:rsid w:val="00296AB9"/>
    <w:rsid w:val="002A3EB4"/>
    <w:rsid w:val="002B1C42"/>
    <w:rsid w:val="002C43AD"/>
    <w:rsid w:val="002F0E54"/>
    <w:rsid w:val="002F6F36"/>
    <w:rsid w:val="00304602"/>
    <w:rsid w:val="00304B7E"/>
    <w:rsid w:val="00331172"/>
    <w:rsid w:val="003325C2"/>
    <w:rsid w:val="003419CC"/>
    <w:rsid w:val="00353498"/>
    <w:rsid w:val="00354379"/>
    <w:rsid w:val="003556AB"/>
    <w:rsid w:val="003B68DF"/>
    <w:rsid w:val="003D5371"/>
    <w:rsid w:val="003E131C"/>
    <w:rsid w:val="003E41AE"/>
    <w:rsid w:val="003E6C9A"/>
    <w:rsid w:val="003F4FFA"/>
    <w:rsid w:val="003F7C12"/>
    <w:rsid w:val="00426FD7"/>
    <w:rsid w:val="0044510E"/>
    <w:rsid w:val="00451796"/>
    <w:rsid w:val="00455019"/>
    <w:rsid w:val="004578B3"/>
    <w:rsid w:val="00457DE5"/>
    <w:rsid w:val="00474E21"/>
    <w:rsid w:val="00477236"/>
    <w:rsid w:val="00477B15"/>
    <w:rsid w:val="00480949"/>
    <w:rsid w:val="004A1E55"/>
    <w:rsid w:val="004A29A1"/>
    <w:rsid w:val="004C03E3"/>
    <w:rsid w:val="004C32A0"/>
    <w:rsid w:val="004E6FC0"/>
    <w:rsid w:val="004E7C70"/>
    <w:rsid w:val="004F5DFD"/>
    <w:rsid w:val="004F61C5"/>
    <w:rsid w:val="004F755B"/>
    <w:rsid w:val="00505C2E"/>
    <w:rsid w:val="0051499C"/>
    <w:rsid w:val="0051512B"/>
    <w:rsid w:val="005157E7"/>
    <w:rsid w:val="00520389"/>
    <w:rsid w:val="005213FA"/>
    <w:rsid w:val="00540D63"/>
    <w:rsid w:val="00550ECF"/>
    <w:rsid w:val="00551DAD"/>
    <w:rsid w:val="00553B58"/>
    <w:rsid w:val="00553EB4"/>
    <w:rsid w:val="00565DA5"/>
    <w:rsid w:val="005667DC"/>
    <w:rsid w:val="00586D70"/>
    <w:rsid w:val="005A02CE"/>
    <w:rsid w:val="005A67A4"/>
    <w:rsid w:val="006029C7"/>
    <w:rsid w:val="00606560"/>
    <w:rsid w:val="00607F5C"/>
    <w:rsid w:val="00610E4D"/>
    <w:rsid w:val="00620CB6"/>
    <w:rsid w:val="00620E81"/>
    <w:rsid w:val="00624BD8"/>
    <w:rsid w:val="00627088"/>
    <w:rsid w:val="006435DD"/>
    <w:rsid w:val="006439E1"/>
    <w:rsid w:val="0064553A"/>
    <w:rsid w:val="00645F5A"/>
    <w:rsid w:val="006464D8"/>
    <w:rsid w:val="006477DF"/>
    <w:rsid w:val="0065369D"/>
    <w:rsid w:val="0065430F"/>
    <w:rsid w:val="0065501F"/>
    <w:rsid w:val="0066399E"/>
    <w:rsid w:val="00675D7D"/>
    <w:rsid w:val="006A2EFB"/>
    <w:rsid w:val="006A4EF4"/>
    <w:rsid w:val="006C1A27"/>
    <w:rsid w:val="006C54C6"/>
    <w:rsid w:val="006E7A2A"/>
    <w:rsid w:val="006F7824"/>
    <w:rsid w:val="007049BE"/>
    <w:rsid w:val="00715D1C"/>
    <w:rsid w:val="00720881"/>
    <w:rsid w:val="00724F65"/>
    <w:rsid w:val="007258ED"/>
    <w:rsid w:val="00750A5B"/>
    <w:rsid w:val="007520BF"/>
    <w:rsid w:val="0076104B"/>
    <w:rsid w:val="00761D2E"/>
    <w:rsid w:val="00772429"/>
    <w:rsid w:val="00780C93"/>
    <w:rsid w:val="007B7E86"/>
    <w:rsid w:val="007D05E4"/>
    <w:rsid w:val="007D288F"/>
    <w:rsid w:val="007D47C4"/>
    <w:rsid w:val="007E1EEB"/>
    <w:rsid w:val="00802BD6"/>
    <w:rsid w:val="00803997"/>
    <w:rsid w:val="00807B38"/>
    <w:rsid w:val="008120C7"/>
    <w:rsid w:val="00812E1C"/>
    <w:rsid w:val="00814258"/>
    <w:rsid w:val="00821A0B"/>
    <w:rsid w:val="00825392"/>
    <w:rsid w:val="00833D50"/>
    <w:rsid w:val="00833F5B"/>
    <w:rsid w:val="00834F8E"/>
    <w:rsid w:val="00840359"/>
    <w:rsid w:val="00851859"/>
    <w:rsid w:val="008637BB"/>
    <w:rsid w:val="0086444F"/>
    <w:rsid w:val="00867859"/>
    <w:rsid w:val="00874AC3"/>
    <w:rsid w:val="00895B1B"/>
    <w:rsid w:val="008A490B"/>
    <w:rsid w:val="008C54F1"/>
    <w:rsid w:val="008C5C44"/>
    <w:rsid w:val="008D1006"/>
    <w:rsid w:val="008E1612"/>
    <w:rsid w:val="008E3C61"/>
    <w:rsid w:val="008E5A58"/>
    <w:rsid w:val="008E7847"/>
    <w:rsid w:val="008F44FC"/>
    <w:rsid w:val="008F49FA"/>
    <w:rsid w:val="00901427"/>
    <w:rsid w:val="009146A4"/>
    <w:rsid w:val="009152B1"/>
    <w:rsid w:val="00923EF2"/>
    <w:rsid w:val="00926F23"/>
    <w:rsid w:val="009270B3"/>
    <w:rsid w:val="00927459"/>
    <w:rsid w:val="00936142"/>
    <w:rsid w:val="0093624A"/>
    <w:rsid w:val="009459F3"/>
    <w:rsid w:val="00950095"/>
    <w:rsid w:val="00970355"/>
    <w:rsid w:val="009738C8"/>
    <w:rsid w:val="00983698"/>
    <w:rsid w:val="009A0574"/>
    <w:rsid w:val="009A0BDF"/>
    <w:rsid w:val="009A61CA"/>
    <w:rsid w:val="009B07E5"/>
    <w:rsid w:val="009B54CE"/>
    <w:rsid w:val="009C2F10"/>
    <w:rsid w:val="009C3E36"/>
    <w:rsid w:val="009C541B"/>
    <w:rsid w:val="009C7C20"/>
    <w:rsid w:val="009C7ED4"/>
    <w:rsid w:val="009D16F9"/>
    <w:rsid w:val="009D3779"/>
    <w:rsid w:val="009D64CF"/>
    <w:rsid w:val="009E41CA"/>
    <w:rsid w:val="009F4552"/>
    <w:rsid w:val="009F4FCA"/>
    <w:rsid w:val="00A11AFD"/>
    <w:rsid w:val="00A25DE8"/>
    <w:rsid w:val="00A44DCA"/>
    <w:rsid w:val="00A55088"/>
    <w:rsid w:val="00A602C1"/>
    <w:rsid w:val="00A6554A"/>
    <w:rsid w:val="00A84C1C"/>
    <w:rsid w:val="00A84D53"/>
    <w:rsid w:val="00A97DD1"/>
    <w:rsid w:val="00AA4832"/>
    <w:rsid w:val="00AA7566"/>
    <w:rsid w:val="00AB4B94"/>
    <w:rsid w:val="00AB649B"/>
    <w:rsid w:val="00AC13F4"/>
    <w:rsid w:val="00AC150A"/>
    <w:rsid w:val="00AD308A"/>
    <w:rsid w:val="00AD423C"/>
    <w:rsid w:val="00AD4ED1"/>
    <w:rsid w:val="00AE256D"/>
    <w:rsid w:val="00AE766E"/>
    <w:rsid w:val="00AF2081"/>
    <w:rsid w:val="00AF4491"/>
    <w:rsid w:val="00B00DE7"/>
    <w:rsid w:val="00B01CBF"/>
    <w:rsid w:val="00B04C40"/>
    <w:rsid w:val="00B34558"/>
    <w:rsid w:val="00B419C5"/>
    <w:rsid w:val="00B52F15"/>
    <w:rsid w:val="00BA23BD"/>
    <w:rsid w:val="00BC083B"/>
    <w:rsid w:val="00BC0E77"/>
    <w:rsid w:val="00BC2376"/>
    <w:rsid w:val="00BD363C"/>
    <w:rsid w:val="00BE3253"/>
    <w:rsid w:val="00BF352E"/>
    <w:rsid w:val="00C05CA4"/>
    <w:rsid w:val="00C25A52"/>
    <w:rsid w:val="00C27FE9"/>
    <w:rsid w:val="00C51E57"/>
    <w:rsid w:val="00C934E5"/>
    <w:rsid w:val="00C97B59"/>
    <w:rsid w:val="00CA19F1"/>
    <w:rsid w:val="00CA3DF3"/>
    <w:rsid w:val="00CC69AA"/>
    <w:rsid w:val="00CC6AE6"/>
    <w:rsid w:val="00CD35D6"/>
    <w:rsid w:val="00CE1514"/>
    <w:rsid w:val="00D23A4E"/>
    <w:rsid w:val="00D31C1F"/>
    <w:rsid w:val="00D336F1"/>
    <w:rsid w:val="00D46E01"/>
    <w:rsid w:val="00D56996"/>
    <w:rsid w:val="00D76762"/>
    <w:rsid w:val="00D8187E"/>
    <w:rsid w:val="00D849FF"/>
    <w:rsid w:val="00D8699E"/>
    <w:rsid w:val="00DA3848"/>
    <w:rsid w:val="00DA4EE5"/>
    <w:rsid w:val="00DA54A5"/>
    <w:rsid w:val="00DA55BE"/>
    <w:rsid w:val="00DA720A"/>
    <w:rsid w:val="00DB1268"/>
    <w:rsid w:val="00DE1E4E"/>
    <w:rsid w:val="00DF2684"/>
    <w:rsid w:val="00E0174E"/>
    <w:rsid w:val="00E01A5D"/>
    <w:rsid w:val="00E05854"/>
    <w:rsid w:val="00E06147"/>
    <w:rsid w:val="00E1637D"/>
    <w:rsid w:val="00E16B02"/>
    <w:rsid w:val="00E265C1"/>
    <w:rsid w:val="00E429C4"/>
    <w:rsid w:val="00E462C2"/>
    <w:rsid w:val="00E474C2"/>
    <w:rsid w:val="00E50209"/>
    <w:rsid w:val="00E617D8"/>
    <w:rsid w:val="00E637E5"/>
    <w:rsid w:val="00E6482B"/>
    <w:rsid w:val="00E86AF4"/>
    <w:rsid w:val="00E87FFC"/>
    <w:rsid w:val="00E95FD6"/>
    <w:rsid w:val="00EB2CED"/>
    <w:rsid w:val="00ED1F75"/>
    <w:rsid w:val="00ED5874"/>
    <w:rsid w:val="00EE0841"/>
    <w:rsid w:val="00EF1F69"/>
    <w:rsid w:val="00F03200"/>
    <w:rsid w:val="00F05C49"/>
    <w:rsid w:val="00F1515B"/>
    <w:rsid w:val="00F26F70"/>
    <w:rsid w:val="00F310A5"/>
    <w:rsid w:val="00F337B2"/>
    <w:rsid w:val="00F36521"/>
    <w:rsid w:val="00F43CD4"/>
    <w:rsid w:val="00F74B60"/>
    <w:rsid w:val="00F92FF0"/>
    <w:rsid w:val="00FA14F0"/>
    <w:rsid w:val="00FA5528"/>
    <w:rsid w:val="00FB2D9A"/>
    <w:rsid w:val="00FB3294"/>
    <w:rsid w:val="00FB3D9E"/>
    <w:rsid w:val="00FB4496"/>
    <w:rsid w:val="00FC503F"/>
    <w:rsid w:val="00FD0664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F517"/>
  <w15:docId w15:val="{D2BCCEF2-68D1-4C99-8A4F-021E53D5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268"/>
    <w:pPr>
      <w:tabs>
        <w:tab w:val="center" w:pos="4677"/>
        <w:tab w:val="right" w:pos="9355"/>
      </w:tabs>
    </w:pPr>
    <w:rPr>
      <w:sz w:val="20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80268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2">
    <w:name w:val="Основной текст (2)_"/>
    <w:link w:val="20"/>
    <w:rsid w:val="00180268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180268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268"/>
    <w:pPr>
      <w:widowControl w:val="0"/>
      <w:shd w:val="clear" w:color="auto" w:fill="FFFFFF"/>
      <w:spacing w:before="1440" w:after="300"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80268"/>
    <w:pPr>
      <w:widowControl w:val="0"/>
      <w:shd w:val="clear" w:color="auto" w:fill="FFFFFF"/>
      <w:spacing w:before="420" w:after="300" w:line="317" w:lineRule="exact"/>
      <w:ind w:firstLine="106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styleId="a5">
    <w:name w:val="No Spacing"/>
    <w:link w:val="a6"/>
    <w:uiPriority w:val="1"/>
    <w:qFormat/>
    <w:rsid w:val="001802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180268"/>
    <w:rPr>
      <w:color w:val="0563C1"/>
      <w:u w:val="single"/>
    </w:rPr>
  </w:style>
  <w:style w:type="character" w:customStyle="1" w:styleId="a6">
    <w:name w:val="Без интервала Знак"/>
    <w:link w:val="a5"/>
    <w:uiPriority w:val="1"/>
    <w:rsid w:val="00180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9270B3"/>
    <w:pPr>
      <w:spacing w:before="100" w:beforeAutospacing="1" w:after="100" w:afterAutospacing="1"/>
    </w:pPr>
    <w:rPr>
      <w:sz w:val="24"/>
    </w:rPr>
  </w:style>
  <w:style w:type="paragraph" w:styleId="a9">
    <w:name w:val="List Paragraph"/>
    <w:basedOn w:val="a"/>
    <w:uiPriority w:val="34"/>
    <w:qFormat/>
    <w:rsid w:val="009270B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F2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0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54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5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</cp:lastModifiedBy>
  <cp:revision>6</cp:revision>
  <cp:lastPrinted>2023-05-23T08:09:00Z</cp:lastPrinted>
  <dcterms:created xsi:type="dcterms:W3CDTF">2023-05-23T05:19:00Z</dcterms:created>
  <dcterms:modified xsi:type="dcterms:W3CDTF">2023-05-23T08:19:00Z</dcterms:modified>
</cp:coreProperties>
</file>